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TV Script 1</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1~ Show 3 different people looking upset and hopeless. (Establish then fade)</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Announcer~ Do you find yourself feeling sad or depressed all the time? Do you know someone who is feeling this way? There is a way to help them, and or you. </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2~ Show same people with light shining on them, and they look more hopeful. (Establish then fade)</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Announcer~ If someone you know is feeling consistently depressed, and even having thoughts of committing suicide, let them know you are there for them by listening if they want to talk, and also let them know that there are suicide hotlines available for people to talk to and get the help they need.</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3~ Person dialing a number on the phone. (Establish then fade, SFX~ phone ringing)</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Announcer~ Suicide hotlines feature people that are trained to help people with mental health issues and help them go thru their hardships in their life. If you or someone you know is depressed, don't wait. Call or tell someone to call a suicide hotline today. Because someone's life may depend on it.</w:t>
      </w:r>
    </w:p>
    <w:p>
      <w:pPr>
        <w:spacing w:before="0" w:after="200" w:line="276"/>
        <w:ind w:right="0" w:left="0" w:firstLine="0"/>
        <w:jc w:val="left"/>
        <w:rPr>
          <w:rFonts w:ascii="Candara" w:hAnsi="Candara" w:cs="Candara" w:eastAsia="Candara"/>
          <w:color w:val="auto"/>
          <w:spacing w:val="0"/>
          <w:position w:val="0"/>
          <w:sz w:val="32"/>
          <w:shd w:fill="auto" w:val="clear"/>
        </w:rPr>
      </w:pPr>
    </w:p>
    <w:p>
      <w:pPr>
        <w:spacing w:before="0" w:after="200" w:line="276"/>
        <w:ind w:right="0" w:left="0" w:firstLine="0"/>
        <w:jc w:val="center"/>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TV Script 2</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1~ 2 young adults talking to each other.</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Young Adult 1~ I've really been having some issues lately.</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Young Adult 2~ What do you mean?</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YA 1~ I don't know, it's just that so many things are happening in my life right now, and it's really stressing me out. I know everyone goes thru stressful times, but I seem to feel worse about it than most people do. Sometimes, I even think about hurting myself, or worse. </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YA 2~ Don't do that! This world needs you! I know the number of a suicide hotline that you can call. Let me find it for you.</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2~ YA 2 goes to find the number, then brings it back with a phone as YA 1 calls. (Establish then fade)</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3~ YA 1 and YA 2 meeting outside at a park.</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YA 1~ I wanted to say thank you. That number you gave me was literally a lifesaver. The person knew just how to help me deal with my issues. It's not perfect yet, but it's definitely a lot better and now I know who to talk to if it gets to be too hard to handle. Thank you again. </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YA 2~ Anytime. You know I love you so much.</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YA 1~ I love you too.</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4~ YA 1 and YA 2 hug.</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Announcer~ Call a suicide hotline today if you feel you need one. Because someone's life may depend on it.</w:t>
      </w:r>
    </w:p>
    <w:p>
      <w:pPr>
        <w:spacing w:before="0" w:after="200" w:line="276"/>
        <w:ind w:right="0" w:left="0" w:firstLine="0"/>
        <w:jc w:val="left"/>
        <w:rPr>
          <w:rFonts w:ascii="Candara" w:hAnsi="Candara" w:cs="Candara" w:eastAsia="Candara"/>
          <w:color w:val="auto"/>
          <w:spacing w:val="0"/>
          <w:position w:val="0"/>
          <w:sz w:val="32"/>
          <w:shd w:fill="auto" w:val="clear"/>
        </w:rPr>
      </w:pPr>
    </w:p>
    <w:p>
      <w:pPr>
        <w:spacing w:before="0" w:after="200" w:line="276"/>
        <w:ind w:right="0" w:left="0" w:firstLine="0"/>
        <w:jc w:val="center"/>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TV Script 3</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1~ Announcer walks on screen.</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Announcer~ Did you know that one of the top 10 killers in America right now is suicide? And that so many celebrities of different ages are falling victim to this horrific decision?</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2~ Pictures of celebrities who have committed suicide. (Establish then fade)</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Announcer ~ It doesn't have to be this way. There are suicide hotlines and classes to educate people on the lifesaving work of suicide prevention.</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3~ Telephone, suicide hotline logo/number, suicide prevention class in session. (Establish then fade)</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Announcer~ There are people who know how to talk to you if you're suffering to make you see that it does get better. It always does. No matter how much you don't believe it, it really does.</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4~ People smiling. (Establish then fade)</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Announcer~ Learn more about suicide prevention today. Because someone's life may depend on it.</w:t>
      </w:r>
    </w:p>
    <w:p>
      <w:pPr>
        <w:spacing w:before="0" w:after="200" w:line="276"/>
        <w:ind w:right="0" w:left="0" w:firstLine="0"/>
        <w:jc w:val="left"/>
        <w:rPr>
          <w:rFonts w:ascii="Candara" w:hAnsi="Candara" w:cs="Candara" w:eastAsia="Candara"/>
          <w:color w:val="auto"/>
          <w:spacing w:val="0"/>
          <w:position w:val="0"/>
          <w:sz w:val="32"/>
          <w:shd w:fill="auto" w:val="clear"/>
        </w:rPr>
      </w:pPr>
      <w:r>
        <w:rPr>
          <w:rFonts w:ascii="Candara" w:hAnsi="Candara" w:cs="Candara" w:eastAsia="Candara"/>
          <w:color w:val="auto"/>
          <w:spacing w:val="0"/>
          <w:position w:val="0"/>
          <w:sz w:val="32"/>
          <w:shd w:fill="auto" w:val="clear"/>
        </w:rPr>
        <w:t xml:space="preserve">Shot 5~ Announcer walking off screen.</w:t>
      </w:r>
    </w:p>
    <w:p>
      <w:pPr>
        <w:spacing w:before="0" w:after="200" w:line="276"/>
        <w:ind w:right="0" w:left="0" w:firstLine="0"/>
        <w:jc w:val="left"/>
        <w:rPr>
          <w:rFonts w:ascii="Candara" w:hAnsi="Candara" w:cs="Candara" w:eastAsia="Candara"/>
          <w:color w:val="auto"/>
          <w:spacing w:val="0"/>
          <w:position w:val="0"/>
          <w:sz w:val="32"/>
          <w:shd w:fill="auto" w:val="clear"/>
        </w:rPr>
      </w:pPr>
    </w:p>
    <w:p>
      <w:pPr>
        <w:spacing w:before="0" w:after="200" w:line="276"/>
        <w:ind w:right="0" w:left="0" w:firstLine="0"/>
        <w:jc w:val="center"/>
        <w:rPr>
          <w:rFonts w:ascii="Candara" w:hAnsi="Candara" w:cs="Candara" w:eastAsia="Candara"/>
          <w:color w:val="auto"/>
          <w:spacing w:val="0"/>
          <w:position w:val="0"/>
          <w:sz w:val="32"/>
          <w:shd w:fill="auto" w:val="clear"/>
        </w:rPr>
      </w:pPr>
    </w:p>
    <w:p>
      <w:pPr>
        <w:spacing w:before="0" w:after="200" w:line="276"/>
        <w:ind w:right="0" w:left="0" w:firstLine="0"/>
        <w:jc w:val="left"/>
        <w:rPr>
          <w:rFonts w:ascii="Candara" w:hAnsi="Candara" w:cs="Candara" w:eastAsia="Candara"/>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